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B4EC2" w:rsidTr="00CB4EC2">
        <w:tc>
          <w:tcPr>
            <w:tcW w:w="4253" w:type="dxa"/>
          </w:tcPr>
          <w:p w:rsidR="00CB4EC2" w:rsidRDefault="00CB4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B4EC2" w:rsidRDefault="00CB4E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B4EC2" w:rsidRDefault="00044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044975" w:rsidRDefault="000449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CB4EC2" w:rsidRDefault="00CB4EC2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BD076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музыки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EC2" w:rsidRDefault="00CB4E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EC2" w:rsidRDefault="00CB4E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B4EC2" w:rsidRDefault="00CB4E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специальности </w:t>
      </w:r>
      <w:r w:rsidR="004F01F5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r w:rsidR="005014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пециализация</w:t>
      </w:r>
      <w:r w:rsidRPr="004F01F5">
        <w:rPr>
          <w:rFonts w:ascii="Times New Roman" w:hAnsi="Times New Roman" w:cs="Times New Roman"/>
          <w:sz w:val="28"/>
          <w:szCs w:val="28"/>
        </w:rPr>
        <w:t xml:space="preserve"> </w:t>
      </w:r>
      <w:r w:rsidRPr="004F01F5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(степень)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специалист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очная, 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u w:val="single"/>
        </w:rPr>
        <w:t>Цель:</w:t>
      </w:r>
      <w:r w:rsidRPr="00127F9F">
        <w:rPr>
          <w:rFonts w:ascii="Times New Roman" w:eastAsia="Calibri" w:hAnsi="Times New Roman" w:cs="Times New Roman"/>
          <w:sz w:val="24"/>
        </w:rPr>
        <w:t xml:space="preserve"> </w:t>
      </w:r>
      <w:r w:rsidRPr="00127F9F">
        <w:rPr>
          <w:rFonts w:ascii="Times New Roman" w:eastAsia="Calibri" w:hAnsi="Times New Roman" w:cs="Times New Roman"/>
          <w:sz w:val="24"/>
          <w:szCs w:val="24"/>
        </w:rPr>
        <w:t>развитие у студентов художественно-исторического мышления, точного ощущения стиля, широкого гуманитарного подхода к предмету, понимания значимости и художественной специфики музыкального искусства, его места и роли в общем культурно-историческом процессе.</w:t>
      </w:r>
    </w:p>
    <w:p w:rsidR="00307821" w:rsidRPr="00127F9F" w:rsidRDefault="00307821" w:rsidP="003078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воспитание у студентов понимания основных закономерностей развития музыкальной культуры в ее связях с другими видами искусства и явлениями мировой культуры;  изучение роли отечественной музыки в европейской музыкальной культуре;  познание значимости нравственно-этического идеала в отечественной музыке;  формирование навыков анализа творческого облика отечественных композиторов;  изучение музыкальных произведений отечественных композиторов;  обогащение слухового музыкального опыта студентов в области отечественной музыки.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52.05.01 Актерское искусство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пециализация Артист драматического театра и кино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24B4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0782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4B4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очной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</w:t>
      </w:r>
      <w:r w:rsidR="00044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</w:t>
      </w:r>
      <w:r w:rsidR="0067525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История изобразительного искусства, История зарубежного театра, Актерское мастерство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>52.05.01 Актерское искусство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684384" w:rsidRPr="00684384">
        <w:rPr>
          <w:rFonts w:ascii="Times New Roman" w:eastAsia="Calibri" w:hAnsi="Times New Roman" w:cs="Times New Roman"/>
          <w:bCs/>
          <w:sz w:val="24"/>
          <w:szCs w:val="24"/>
        </w:rPr>
        <w:t>с</w:t>
      </w:r>
      <w:r w:rsidR="00684384" w:rsidRPr="00684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пециализация</w:t>
      </w:r>
      <w:r w:rsidR="00684384" w:rsidRPr="00684384">
        <w:rPr>
          <w:rFonts w:ascii="Times New Roman" w:hAnsi="Times New Roman" w:cs="Times New Roman"/>
          <w:sz w:val="28"/>
          <w:szCs w:val="28"/>
        </w:rPr>
        <w:t xml:space="preserve"> </w:t>
      </w:r>
      <w:r w:rsidR="00684384" w:rsidRPr="00684384">
        <w:rPr>
          <w:rFonts w:ascii="Times New Roman" w:hAnsi="Times New Roman" w:cs="Times New Roman"/>
          <w:sz w:val="24"/>
          <w:szCs w:val="24"/>
        </w:rPr>
        <w:t>Артист драматического театра и кино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B321E7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музыки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321E7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44F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321E7" w:rsidRPr="00B321E7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83CC2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6399B" w:rsidRPr="0046399B">
        <w:rPr>
          <w:rFonts w:ascii="Times New Roman" w:hAnsi="Times New Roman" w:cs="Times New Roman"/>
          <w:sz w:val="24"/>
          <w:szCs w:val="24"/>
        </w:rPr>
        <w:t>по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очной форме обучения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44F93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B321E7" w:rsidRPr="00B321E7">
        <w:rPr>
          <w:rFonts w:ascii="Times New Roman" w:hAnsi="Times New Roman" w:cs="Times New Roman"/>
          <w:sz w:val="24"/>
          <w:szCs w:val="24"/>
        </w:rPr>
        <w:t>40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B321E7">
        <w:rPr>
          <w:rFonts w:ascii="Times New Roman" w:hAnsi="Times New Roman" w:cs="Times New Roman"/>
          <w:sz w:val="24"/>
          <w:szCs w:val="24"/>
        </w:rPr>
        <w:t xml:space="preserve"> </w:t>
      </w:r>
      <w:r w:rsidR="00DF2F2C" w:rsidRPr="0046399B">
        <w:rPr>
          <w:rFonts w:ascii="Times New Roman" w:hAnsi="Times New Roman" w:cs="Times New Roman"/>
          <w:sz w:val="24"/>
          <w:szCs w:val="24"/>
        </w:rPr>
        <w:t>По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 заочной форме обучения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контактных </w:t>
      </w:r>
      <w:r w:rsidR="00B321E7" w:rsidRPr="00B321E7">
        <w:rPr>
          <w:rFonts w:ascii="Times New Roman" w:hAnsi="Times New Roman" w:cs="Times New Roman"/>
          <w:sz w:val="24"/>
          <w:szCs w:val="24"/>
        </w:rPr>
        <w:t>12</w:t>
      </w:r>
      <w:r w:rsidR="00DC4C60">
        <w:rPr>
          <w:rFonts w:ascii="Times New Roman" w:hAnsi="Times New Roman" w:cs="Times New Roman"/>
          <w:sz w:val="24"/>
          <w:szCs w:val="24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>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="00B321E7" w:rsidRPr="00B321E7">
        <w:rPr>
          <w:rFonts w:ascii="Times New Roman" w:hAnsi="Times New Roman" w:cs="Times New Roman"/>
          <w:sz w:val="24"/>
          <w:szCs w:val="24"/>
        </w:rPr>
        <w:t xml:space="preserve">88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="00B321E7" w:rsidRPr="00B321E7">
        <w:rPr>
          <w:rFonts w:ascii="Times New Roman" w:hAnsi="Times New Roman" w:cs="Times New Roman"/>
          <w:sz w:val="24"/>
          <w:szCs w:val="24"/>
        </w:rPr>
        <w:t xml:space="preserve"> </w:t>
      </w:r>
      <w:r w:rsidR="00B321E7">
        <w:rPr>
          <w:rFonts w:ascii="Times New Roman" w:hAnsi="Times New Roman" w:cs="Times New Roman"/>
          <w:sz w:val="24"/>
          <w:szCs w:val="24"/>
        </w:rPr>
        <w:t>Формы контроля зачет; зачет с оценкой.</w:t>
      </w:r>
    </w:p>
    <w:p w:rsidR="00B321E7" w:rsidRDefault="00B321E7" w:rsidP="00B321E7">
      <w:pPr>
        <w:rPr>
          <w:rFonts w:ascii="Times New Roman" w:hAnsi="Times New Roman" w:cs="Times New Roman"/>
          <w:sz w:val="24"/>
          <w:szCs w:val="24"/>
        </w:rPr>
      </w:pPr>
    </w:p>
    <w:p w:rsidR="00B321E7" w:rsidRPr="00B321E7" w:rsidRDefault="00B321E7" w:rsidP="00B321E7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5"/>
        <w:gridCol w:w="4085"/>
        <w:gridCol w:w="567"/>
        <w:gridCol w:w="709"/>
        <w:gridCol w:w="707"/>
        <w:gridCol w:w="568"/>
        <w:gridCol w:w="709"/>
        <w:gridCol w:w="709"/>
        <w:gridCol w:w="1276"/>
      </w:tblGrid>
      <w:tr w:rsidR="00883CC2" w:rsidRPr="00883CC2" w:rsidTr="008576D6">
        <w:trPr>
          <w:trHeight w:val="1935"/>
        </w:trPr>
        <w:tc>
          <w:tcPr>
            <w:tcW w:w="158" w:type="pct"/>
            <w:vMerge w:val="restar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2120" w:type="pct"/>
            <w:vMerge w:val="restar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29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765" w:type="pct"/>
            <w:gridSpan w:val="5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662" w:type="pct"/>
            <w:vMerge w:val="restart"/>
            <w:shd w:val="clear" w:color="000000" w:fill="D9D9D9"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8576D6" w:rsidRPr="00883CC2" w:rsidTr="008576D6">
        <w:trPr>
          <w:trHeight w:val="630"/>
        </w:trPr>
        <w:tc>
          <w:tcPr>
            <w:tcW w:w="158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67" w:type="pct"/>
            <w:shd w:val="clear" w:color="000000" w:fill="D9D9D9"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295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662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8576D6" w:rsidRPr="00883CC2" w:rsidTr="008576D6">
        <w:trPr>
          <w:trHeight w:val="630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294" w:type="pct"/>
            <w:vMerge w:val="restart"/>
            <w:shd w:val="clear" w:color="000000" w:fill="FFFFFF"/>
            <w:noWrap/>
            <w:vAlign w:val="center"/>
            <w:hideMark/>
          </w:tcPr>
          <w:p w:rsidR="00883CC2" w:rsidRPr="00944F93" w:rsidRDefault="00944F93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944F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944F93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345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944F93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385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2120" w:type="pc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278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230"/>
        </w:trPr>
        <w:tc>
          <w:tcPr>
            <w:tcW w:w="158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120" w:type="pct"/>
            <w:vMerge w:val="restart"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Церковная музыка средних веков Западной Европы. Григорианский хорал. Месса.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vMerge w:val="restar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vMerge w:val="restar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883CC2" w:rsidRPr="00883CC2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bottom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vMerge w:val="restar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186"/>
        </w:trPr>
        <w:tc>
          <w:tcPr>
            <w:tcW w:w="158" w:type="pct"/>
            <w:vMerge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20" w:type="pct"/>
            <w:vMerge/>
            <w:shd w:val="clear" w:color="auto" w:fill="auto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vMerge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95" w:type="pct"/>
            <w:vMerge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tcBorders>
              <w:top w:val="nil"/>
            </w:tcBorders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vMerge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859"/>
        </w:trPr>
        <w:tc>
          <w:tcPr>
            <w:tcW w:w="158" w:type="pct"/>
            <w:shd w:val="clear" w:color="000000" w:fill="FFFFFF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294" w:type="pct"/>
            <w:vMerge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DE627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DE6271" w:rsidRDefault="00DE627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8576D6" w:rsidRPr="00883CC2" w:rsidTr="008576D6">
        <w:trPr>
          <w:trHeight w:val="465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01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8576D6" w:rsidRPr="00883CC2" w:rsidTr="008576D6">
        <w:trPr>
          <w:trHeight w:val="401"/>
        </w:trPr>
        <w:tc>
          <w:tcPr>
            <w:tcW w:w="15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2120" w:type="pct"/>
            <w:shd w:val="clear" w:color="auto" w:fill="auto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294" w:type="pct"/>
            <w:vMerge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95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noWrap/>
            <w:vAlign w:val="center"/>
          </w:tcPr>
          <w:p w:rsidR="00883CC2" w:rsidRPr="00883CC2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368" w:type="pct"/>
            <w:shd w:val="clear" w:color="000000" w:fill="FFFFFF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62" w:type="pct"/>
            <w:shd w:val="clear" w:color="000000" w:fill="FFFFFF"/>
            <w:noWrap/>
            <w:vAlign w:val="bottom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315"/>
        </w:trPr>
        <w:tc>
          <w:tcPr>
            <w:tcW w:w="158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2120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294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883CC2" w:rsidRPr="003E3D7D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54</w:t>
            </w:r>
          </w:p>
        </w:tc>
        <w:tc>
          <w:tcPr>
            <w:tcW w:w="367" w:type="pct"/>
            <w:shd w:val="clear" w:color="000000" w:fill="D9D9D9"/>
            <w:noWrap/>
            <w:vAlign w:val="center"/>
            <w:hideMark/>
          </w:tcPr>
          <w:p w:rsidR="00883CC2" w:rsidRPr="003E3D7D" w:rsidRDefault="00883CC2" w:rsidP="00DE6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2</w:t>
            </w:r>
            <w:r w:rsidR="00DE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6</w:t>
            </w:r>
          </w:p>
        </w:tc>
        <w:tc>
          <w:tcPr>
            <w:tcW w:w="295" w:type="pct"/>
            <w:shd w:val="clear" w:color="000000" w:fill="D9D9D9"/>
            <w:vAlign w:val="center"/>
          </w:tcPr>
          <w:p w:rsidR="00883CC2" w:rsidRPr="00DE6271" w:rsidRDefault="00DE627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8</w:t>
            </w:r>
          </w:p>
        </w:tc>
        <w:tc>
          <w:tcPr>
            <w:tcW w:w="368" w:type="pct"/>
            <w:shd w:val="clear" w:color="000000" w:fill="D9D9D9"/>
            <w:noWrap/>
            <w:vAlign w:val="center"/>
            <w:hideMark/>
          </w:tcPr>
          <w:p w:rsidR="00883CC2" w:rsidRPr="003E3D7D" w:rsidRDefault="008147A5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20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662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2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944F93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DE6271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Русская музыкальная культура 60-70 годов 19в. Композиторы балакиревского кружка. Развитие </w:t>
            </w: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русской оперы.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576D6" w:rsidRDefault="00883CC2" w:rsidP="008576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DE6271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7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576D6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DE6271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России 20в. Стравинский, Прокофьев, Шостакович, Свиридов.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DE627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DE627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CC2" w:rsidRPr="008576D6" w:rsidRDefault="00DE627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тест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9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3E3D7D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CC2" w:rsidRPr="003E3D7D" w:rsidRDefault="00C66AB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 xml:space="preserve">Промежуточная аттестация </w:t>
            </w:r>
          </w:p>
        </w:tc>
        <w:tc>
          <w:tcPr>
            <w:tcW w:w="29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 w:rsidRPr="003E3D7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3E3D7D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BB759A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 с оценкой</w:t>
            </w: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 </w:t>
            </w:r>
          </w:p>
        </w:tc>
        <w:tc>
          <w:tcPr>
            <w:tcW w:w="2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Итого по семестру</w:t>
            </w:r>
          </w:p>
        </w:tc>
        <w:tc>
          <w:tcPr>
            <w:tcW w:w="2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  <w:p w:rsidR="008576D6" w:rsidRPr="00883CC2" w:rsidRDefault="00AE197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54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883CC2" w:rsidP="00DE62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</w:t>
            </w:r>
            <w:r w:rsidR="00DE6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6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DE6271" w:rsidRDefault="00DE6271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8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83CC2" w:rsidRPr="00883CC2" w:rsidRDefault="00AE1976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20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8576D6" w:rsidRPr="00883CC2" w:rsidTr="008576D6">
        <w:trPr>
          <w:trHeight w:val="495"/>
        </w:trPr>
        <w:tc>
          <w:tcPr>
            <w:tcW w:w="158" w:type="pct"/>
            <w:shd w:val="clear" w:color="000000" w:fill="D9D9D9"/>
            <w:noWrap/>
            <w:vAlign w:val="bottom"/>
            <w:hideMark/>
          </w:tcPr>
          <w:p w:rsidR="00883CC2" w:rsidRPr="00883CC2" w:rsidRDefault="00883CC2" w:rsidP="00883C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120" w:type="pct"/>
            <w:shd w:val="clear" w:color="000000" w:fill="D9D9D9"/>
            <w:noWrap/>
            <w:vAlign w:val="center"/>
            <w:hideMark/>
          </w:tcPr>
          <w:p w:rsidR="00883CC2" w:rsidRPr="00AE1976" w:rsidRDefault="00883CC2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  <w:p w:rsidR="00883CC2" w:rsidRPr="00AE1976" w:rsidRDefault="00883CC2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AE19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ИТОГО ПО КУРСУ</w:t>
            </w:r>
          </w:p>
        </w:tc>
        <w:tc>
          <w:tcPr>
            <w:tcW w:w="294" w:type="pct"/>
            <w:shd w:val="clear" w:color="000000" w:fill="D9D9D9"/>
            <w:noWrap/>
            <w:vAlign w:val="bottom"/>
            <w:hideMark/>
          </w:tcPr>
          <w:p w:rsidR="00883CC2" w:rsidRPr="00AE1976" w:rsidRDefault="00883CC2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  <w:tc>
          <w:tcPr>
            <w:tcW w:w="368" w:type="pct"/>
            <w:shd w:val="clear" w:color="000000" w:fill="D9D9D9"/>
            <w:noWrap/>
            <w:vAlign w:val="center"/>
          </w:tcPr>
          <w:p w:rsidR="00883CC2" w:rsidRPr="00AE1976" w:rsidRDefault="00AE1976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AE19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108</w:t>
            </w:r>
          </w:p>
        </w:tc>
        <w:tc>
          <w:tcPr>
            <w:tcW w:w="367" w:type="pct"/>
            <w:shd w:val="clear" w:color="000000" w:fill="D9D9D9"/>
            <w:noWrap/>
            <w:vAlign w:val="center"/>
          </w:tcPr>
          <w:p w:rsidR="00883CC2" w:rsidRPr="00AE1976" w:rsidRDefault="00BB759A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 w:bidi="ru-RU"/>
              </w:rPr>
            </w:pPr>
            <w:r w:rsidRPr="00AE19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52</w:t>
            </w:r>
          </w:p>
        </w:tc>
        <w:tc>
          <w:tcPr>
            <w:tcW w:w="295" w:type="pct"/>
            <w:shd w:val="clear" w:color="000000" w:fill="D9D9D9"/>
            <w:noWrap/>
            <w:vAlign w:val="center"/>
          </w:tcPr>
          <w:p w:rsidR="00883CC2" w:rsidRPr="00AE1976" w:rsidRDefault="00BB759A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 w:bidi="ru-RU"/>
              </w:rPr>
            </w:pPr>
            <w:r w:rsidRPr="00AE19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16</w:t>
            </w:r>
          </w:p>
        </w:tc>
        <w:tc>
          <w:tcPr>
            <w:tcW w:w="368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883CC2" w:rsidRPr="00AE1976" w:rsidRDefault="00AE1976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AE19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40</w:t>
            </w:r>
          </w:p>
        </w:tc>
        <w:tc>
          <w:tcPr>
            <w:tcW w:w="368" w:type="pct"/>
            <w:shd w:val="clear" w:color="000000" w:fill="D9D9D9"/>
            <w:vAlign w:val="center"/>
          </w:tcPr>
          <w:p w:rsidR="00883CC2" w:rsidRPr="00AE1976" w:rsidRDefault="00883CC2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 w:bidi="ru-RU"/>
              </w:rPr>
            </w:pPr>
          </w:p>
        </w:tc>
        <w:tc>
          <w:tcPr>
            <w:tcW w:w="662" w:type="pct"/>
            <w:shd w:val="clear" w:color="000000" w:fill="D9D9D9"/>
            <w:noWrap/>
            <w:vAlign w:val="bottom"/>
          </w:tcPr>
          <w:p w:rsidR="00883CC2" w:rsidRPr="00AE1976" w:rsidRDefault="00883CC2" w:rsidP="00AE19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2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568"/>
        <w:gridCol w:w="552"/>
        <w:gridCol w:w="695"/>
        <w:gridCol w:w="555"/>
        <w:gridCol w:w="552"/>
        <w:gridCol w:w="692"/>
        <w:gridCol w:w="692"/>
        <w:gridCol w:w="1244"/>
      </w:tblGrid>
      <w:tr w:rsidR="00921051" w:rsidRPr="00921051" w:rsidTr="00921051">
        <w:trPr>
          <w:trHeight w:val="1935"/>
        </w:trPr>
        <w:tc>
          <w:tcPr>
            <w:tcW w:w="278" w:type="pct"/>
            <w:vMerge w:val="restar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№</w:t>
            </w:r>
          </w:p>
        </w:tc>
        <w:tc>
          <w:tcPr>
            <w:tcW w:w="1606" w:type="pct"/>
            <w:vMerge w:val="restar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Раздел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br/>
              <w:t>Дисциплины</w:t>
            </w:r>
          </w:p>
        </w:tc>
        <w:tc>
          <w:tcPr>
            <w:tcW w:w="34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Семестр</w:t>
            </w:r>
          </w:p>
        </w:tc>
        <w:tc>
          <w:tcPr>
            <w:tcW w:w="1993" w:type="pct"/>
            <w:gridSpan w:val="5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Виды учебной работы,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78" w:type="pct"/>
            <w:vMerge w:val="restart"/>
            <w:shd w:val="clear" w:color="000000" w:fill="D9D9D9"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Формы текущего контроля успеваемости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(по неделям семестра)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Форма промежуточной аттестации (по</w:t>
            </w: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br/>
              <w:t>семестрам)</w:t>
            </w: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Всего</w:t>
            </w:r>
          </w:p>
        </w:tc>
        <w:tc>
          <w:tcPr>
            <w:tcW w:w="347" w:type="pct"/>
            <w:shd w:val="clear" w:color="000000" w:fill="D9D9D9"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Л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</w:t>
            </w:r>
          </w:p>
        </w:tc>
        <w:tc>
          <w:tcPr>
            <w:tcW w:w="433" w:type="pct"/>
            <w:shd w:val="clear" w:color="000000" w:fill="D9D9D9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>СРС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  <w:t xml:space="preserve"> Контроль</w:t>
            </w:r>
          </w:p>
        </w:tc>
        <w:tc>
          <w:tcPr>
            <w:tcW w:w="778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</w:p>
        </w:tc>
      </w:tr>
      <w:tr w:rsidR="00921051" w:rsidRPr="00921051" w:rsidTr="00921051">
        <w:trPr>
          <w:trHeight w:val="630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Музыка, как вид искусства.</w:t>
            </w:r>
          </w:p>
        </w:tc>
        <w:tc>
          <w:tcPr>
            <w:tcW w:w="345" w:type="pct"/>
            <w:vMerge w:val="restart"/>
            <w:shd w:val="clear" w:color="000000" w:fill="FFFFFF"/>
            <w:noWrap/>
            <w:vAlign w:val="center"/>
            <w:hideMark/>
          </w:tcPr>
          <w:p w:rsidR="00921051" w:rsidRPr="00921051" w:rsidRDefault="00374FDD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4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Интонационная природа музыки. Основные элементы музыкальной выразительности. Понятие о музыкальной форме.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921051" w:rsidRPr="00921051" w:rsidTr="00921051">
        <w:trPr>
          <w:trHeight w:val="385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606" w:type="pc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древних культур. Музыка в античном театре.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78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tabs>
                <w:tab w:val="left" w:pos="708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Средних веков. Музыкальная культура Византии.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266D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230"/>
        </w:trPr>
        <w:tc>
          <w:tcPr>
            <w:tcW w:w="278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606" w:type="pct"/>
            <w:vMerge w:val="restart"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Церковная музыка средних веков Западной Европы. Григорианский хорал.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Месса.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 w:val="restar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vMerge w:val="restar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921051" w:rsidRPr="00921051" w:rsidRDefault="002266D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tcBorders>
              <w:bottom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 w:val="restar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186"/>
        </w:trPr>
        <w:tc>
          <w:tcPr>
            <w:tcW w:w="278" w:type="pct"/>
            <w:vMerge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6" w:type="pct"/>
            <w:vMerge/>
            <w:shd w:val="clear" w:color="auto" w:fill="auto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vMerge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vMerge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nil"/>
            </w:tcBorders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vMerge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859"/>
        </w:trPr>
        <w:tc>
          <w:tcPr>
            <w:tcW w:w="278" w:type="pct"/>
            <w:shd w:val="clear" w:color="000000" w:fill="FFFFFF"/>
            <w:noWrap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6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Развитие полифонии. Школа Нотр-Дам.</w:t>
            </w:r>
          </w:p>
        </w:tc>
        <w:tc>
          <w:tcPr>
            <w:tcW w:w="345" w:type="pct"/>
            <w:vMerge/>
            <w:vAlign w:val="center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266D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  <w:hideMark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рубежный контроль</w:t>
            </w:r>
          </w:p>
        </w:tc>
      </w:tr>
      <w:tr w:rsidR="00921051" w:rsidRPr="00921051" w:rsidTr="00921051">
        <w:trPr>
          <w:trHeight w:val="465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Светская музыка Средних веков. Бродячие музыканты.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112268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266D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Возрождения. Мадригал. Рождение оперы.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921051" w:rsidRDefault="002266D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Итоговый рейтинг</w:t>
            </w:r>
          </w:p>
        </w:tc>
      </w:tr>
      <w:tr w:rsidR="00921051" w:rsidRPr="00921051" w:rsidTr="00921051">
        <w:trPr>
          <w:trHeight w:val="401"/>
        </w:trPr>
        <w:tc>
          <w:tcPr>
            <w:tcW w:w="278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1606" w:type="pct"/>
            <w:shd w:val="clear" w:color="auto" w:fill="auto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барокко.  Расцвет инструментальных жанров.</w:t>
            </w:r>
          </w:p>
        </w:tc>
        <w:tc>
          <w:tcPr>
            <w:tcW w:w="345" w:type="pct"/>
            <w:vMerge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FFFFFF"/>
            <w:noWrap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347" w:type="pct"/>
            <w:shd w:val="clear" w:color="000000" w:fill="FFFFFF"/>
            <w:noWrap/>
            <w:vAlign w:val="center"/>
          </w:tcPr>
          <w:p w:rsidR="00921051" w:rsidRPr="00B321E7" w:rsidRDefault="002266D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0,5</w:t>
            </w:r>
          </w:p>
        </w:tc>
        <w:tc>
          <w:tcPr>
            <w:tcW w:w="345" w:type="pct"/>
            <w:shd w:val="clear" w:color="000000" w:fill="FFFFFF"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433" w:type="pct"/>
            <w:shd w:val="clear" w:color="000000" w:fill="FFFFFF"/>
            <w:noWrap/>
            <w:vAlign w:val="center"/>
          </w:tcPr>
          <w:p w:rsidR="00921051" w:rsidRPr="00297036" w:rsidRDefault="00297036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433" w:type="pct"/>
            <w:shd w:val="clear" w:color="000000" w:fill="FFFFFF"/>
            <w:vAlign w:val="center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78" w:type="pct"/>
            <w:shd w:val="clear" w:color="000000" w:fill="FFFFFF"/>
            <w:noWrap/>
            <w:vAlign w:val="bottom"/>
          </w:tcPr>
          <w:p w:rsidR="00921051" w:rsidRPr="00921051" w:rsidRDefault="00921051" w:rsidP="0092105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66D1" w:rsidRPr="00921051" w:rsidTr="005B79BC">
        <w:trPr>
          <w:trHeight w:val="401"/>
        </w:trPr>
        <w:tc>
          <w:tcPr>
            <w:tcW w:w="278" w:type="pct"/>
            <w:shd w:val="clear" w:color="000000" w:fill="D9D9D9"/>
            <w:noWrap/>
            <w:vAlign w:val="bottom"/>
          </w:tcPr>
          <w:p w:rsidR="002266D1" w:rsidRPr="00883CC2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606" w:type="pct"/>
            <w:shd w:val="clear" w:color="000000" w:fill="D9D9D9"/>
            <w:vAlign w:val="bottom"/>
          </w:tcPr>
          <w:p w:rsidR="002266D1" w:rsidRPr="00883CC2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shd w:val="clear" w:color="000000" w:fill="D9D9D9"/>
            <w:vAlign w:val="bottom"/>
          </w:tcPr>
          <w:p w:rsidR="002266D1" w:rsidRPr="00883CC2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2266D1" w:rsidRPr="003E3D7D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54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2266D1" w:rsidRPr="002266D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2266D1" w:rsidRPr="00DE627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2266D1" w:rsidRPr="002266D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44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2266D1" w:rsidRPr="002266D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2266D1" w:rsidRPr="00883CC2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Зачет</w:t>
            </w: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DC4C60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10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 эпохи Классицизма. Венская классическая школа.</w:t>
            </w:r>
          </w:p>
        </w:tc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11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Романтизм в музыке стран западной Европы 19 века. Оперные реформы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12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Народное музыкальное творчество Древней Руси. Знаменный распев. Духовный стих.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13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и быт 18 века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B321E7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14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 19 века. М. И. Глинка и его современники.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15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60-70 годов 19в. Композиторы балакиревского кружка. Развитие русской оперы.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тест</w:t>
            </w: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16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Русская музыкальная культура на рубеже 19-20 в.в. Глазунов, Римский-Корсаков, А. Лядов, Рахманинов,</w:t>
            </w:r>
          </w:p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Скрябин.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t>17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Музыкальная культура России 20в. Стравинский, Прокофьев, </w:t>
            </w: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Шостакович, Свиридов.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B321E7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2266D1" w:rsidRPr="00921051" w:rsidTr="00DC4C60">
        <w:trPr>
          <w:trHeight w:val="495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  <w:lastRenderedPageBreak/>
              <w:t>18</w:t>
            </w:r>
          </w:p>
        </w:tc>
        <w:tc>
          <w:tcPr>
            <w:tcW w:w="1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Музыкальная культура зарубежных стран 20 века. Обзор.</w:t>
            </w:r>
          </w:p>
        </w:tc>
        <w:tc>
          <w:tcPr>
            <w:tcW w:w="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B2D8F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0,5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ru-RU" w:bidi="ru-RU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66D1" w:rsidRPr="00921051" w:rsidRDefault="00BF2946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 w:bidi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6D1" w:rsidRPr="00921051" w:rsidRDefault="002266D1" w:rsidP="002266D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B57CB" w:rsidRPr="00921051" w:rsidTr="005B79BC">
        <w:trPr>
          <w:trHeight w:val="495"/>
        </w:trPr>
        <w:tc>
          <w:tcPr>
            <w:tcW w:w="278" w:type="pct"/>
            <w:shd w:val="clear" w:color="000000" w:fill="D9D9D9"/>
            <w:noWrap/>
            <w:vAlign w:val="bottom"/>
          </w:tcPr>
          <w:p w:rsidR="006B57CB" w:rsidRPr="00883CC2" w:rsidRDefault="006B57CB" w:rsidP="006B5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 </w:t>
            </w:r>
          </w:p>
        </w:tc>
        <w:tc>
          <w:tcPr>
            <w:tcW w:w="1606" w:type="pct"/>
            <w:shd w:val="clear" w:color="000000" w:fill="D9D9D9"/>
            <w:noWrap/>
            <w:vAlign w:val="bottom"/>
          </w:tcPr>
          <w:p w:rsidR="006B57CB" w:rsidRPr="00883CC2" w:rsidRDefault="006B57CB" w:rsidP="006B5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883C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семестру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</w:tcPr>
          <w:p w:rsidR="006B57CB" w:rsidRPr="00883CC2" w:rsidRDefault="006B57CB" w:rsidP="006B5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54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345" w:type="pct"/>
            <w:shd w:val="clear" w:color="000000" w:fill="D9D9D9"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2</w:t>
            </w:r>
          </w:p>
        </w:tc>
        <w:tc>
          <w:tcPr>
            <w:tcW w:w="433" w:type="pct"/>
            <w:shd w:val="clear" w:color="000000" w:fill="D9D9D9"/>
            <w:noWrap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44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Зачет с оценкой</w:t>
            </w:r>
          </w:p>
        </w:tc>
      </w:tr>
      <w:tr w:rsidR="006B57CB" w:rsidRPr="00921051" w:rsidTr="00921051">
        <w:trPr>
          <w:trHeight w:val="495"/>
        </w:trPr>
        <w:tc>
          <w:tcPr>
            <w:tcW w:w="278" w:type="pct"/>
            <w:shd w:val="clear" w:color="000000" w:fill="D9D9D9"/>
            <w:noWrap/>
            <w:vAlign w:val="bottom"/>
            <w:hideMark/>
          </w:tcPr>
          <w:p w:rsidR="006B57CB" w:rsidRPr="00921051" w:rsidRDefault="006B57CB" w:rsidP="006B5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1606" w:type="pct"/>
            <w:shd w:val="clear" w:color="000000" w:fill="D9D9D9"/>
            <w:noWrap/>
            <w:vAlign w:val="center"/>
            <w:hideMark/>
          </w:tcPr>
          <w:p w:rsidR="006B57CB" w:rsidRPr="00921051" w:rsidRDefault="006B57CB" w:rsidP="006B57C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  <w:p w:rsidR="006B57CB" w:rsidRPr="00921051" w:rsidRDefault="006B57CB" w:rsidP="006B57C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 w:rsidRPr="0092105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ИТОГО ПО КУРСУ</w:t>
            </w:r>
          </w:p>
        </w:tc>
        <w:tc>
          <w:tcPr>
            <w:tcW w:w="345" w:type="pct"/>
            <w:shd w:val="clear" w:color="000000" w:fill="D9D9D9"/>
            <w:noWrap/>
            <w:vAlign w:val="bottom"/>
            <w:hideMark/>
          </w:tcPr>
          <w:p w:rsidR="006B57CB" w:rsidRPr="00921051" w:rsidRDefault="006B57CB" w:rsidP="006B57C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35" w:type="pct"/>
            <w:shd w:val="clear" w:color="000000" w:fill="D9D9D9"/>
            <w:noWrap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108</w:t>
            </w:r>
          </w:p>
        </w:tc>
        <w:tc>
          <w:tcPr>
            <w:tcW w:w="347" w:type="pct"/>
            <w:shd w:val="clear" w:color="000000" w:fill="D9D9D9"/>
            <w:noWrap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345" w:type="pct"/>
            <w:shd w:val="clear" w:color="000000" w:fill="D9D9D9"/>
            <w:noWrap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4</w:t>
            </w:r>
          </w:p>
        </w:tc>
        <w:tc>
          <w:tcPr>
            <w:tcW w:w="433" w:type="pct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88</w:t>
            </w:r>
          </w:p>
        </w:tc>
        <w:tc>
          <w:tcPr>
            <w:tcW w:w="433" w:type="pct"/>
            <w:shd w:val="clear" w:color="000000" w:fill="D9D9D9"/>
            <w:vAlign w:val="center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  <w:r w:rsidRPr="005B79B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  <w:t>8</w:t>
            </w:r>
          </w:p>
        </w:tc>
        <w:tc>
          <w:tcPr>
            <w:tcW w:w="778" w:type="pct"/>
            <w:shd w:val="clear" w:color="000000" w:fill="D9D9D9"/>
            <w:noWrap/>
            <w:vAlign w:val="bottom"/>
          </w:tcPr>
          <w:p w:rsidR="006B57CB" w:rsidRPr="005B79BC" w:rsidRDefault="006B57CB" w:rsidP="005B79B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 w:bidi="ru-RU"/>
              </w:rPr>
            </w:pP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23003D" w:rsidRPr="0023003D" w:rsidRDefault="0023003D" w:rsidP="0023003D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Музыка, как вид искусства. Особенности </w:t>
      </w:r>
      <w:r w:rsidR="00DE6271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музыкального искусства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сравнении с другими видами искусств. Интонационная природа музыки.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50523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Особенности музыкального искусства в сравнении с другими видами искусств (литературой, поэзией, живописью, архитектурой).</w:t>
      </w:r>
    </w:p>
    <w:p w:rsidR="0023003D" w:rsidRPr="0023003D" w:rsidRDefault="0023003D" w:rsidP="0050523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Функции музыки в жизни человека.</w:t>
      </w:r>
    </w:p>
    <w:p w:rsidR="0023003D" w:rsidRPr="0023003D" w:rsidRDefault="0023003D" w:rsidP="0050523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Национальные черты в музыке.</w:t>
      </w:r>
    </w:p>
    <w:p w:rsidR="0023003D" w:rsidRPr="0023003D" w:rsidRDefault="0023003D" w:rsidP="0050523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Понятие интонации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2.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Основные элементы музыкального языка и музыкальной выразительности. Физическая природа музыкального звука. Его свойства и качества </w:t>
      </w:r>
      <w:r w:rsidR="00DE6271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(высота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, тембр, длительность и т.п.).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Метр и ритм. Лад. Мелодия. Фактура. Динамика. Музыкальная терминология.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Понятие о музыкальной форме. Разновидности классических музыкальных форм. Простые и сложные формы. Циклические формы.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Музыкальная форма.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50523A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Музыкальный синтаксис (мотив, фраза, предложение).</w:t>
      </w:r>
    </w:p>
    <w:p w:rsidR="0023003D" w:rsidRPr="0023003D" w:rsidRDefault="0023003D" w:rsidP="0050523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Простые музыкальные формы: период, куплетная форма, простая двухчастная форма, трехчастная форма.</w:t>
      </w:r>
    </w:p>
    <w:p w:rsidR="0023003D" w:rsidRPr="0023003D" w:rsidRDefault="0023003D" w:rsidP="0050523A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Сложная трехчастная форма. Рондо. Вариации.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Сонатная форма.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Циклические формы. Старинная сюита. 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Сонатно-симфонческий цикл.</w:t>
      </w:r>
    </w:p>
    <w:p w:rsidR="0023003D" w:rsidRPr="0023003D" w:rsidRDefault="0023003D" w:rsidP="0050523A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Полифонические формы.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3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Музыка древних культур. Обзор вопросов о происхождении музыки в условиях </w:t>
      </w:r>
      <w:r w:rsidR="00DE6271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первобытнообщинного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строя. Синкретизм первобытного искусства. Древние музыкальные культуры стран Востока и Средиземноморья. Музыкальная культура Античности.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="00DE6271"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 Музыка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древних культур.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Египта.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Древнего Китая, Индии, Палестины.</w:t>
      </w:r>
    </w:p>
    <w:p w:rsidR="0023003D" w:rsidRPr="0023003D" w:rsidRDefault="0023003D" w:rsidP="0050523A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Древней Греции и Древнего Рима</w:t>
      </w:r>
    </w:p>
    <w:p w:rsidR="0023003D" w:rsidRPr="0023003D" w:rsidRDefault="0023003D" w:rsidP="0050523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Роль музыки в античном театре.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</w:t>
      </w:r>
      <w:r w:rsidR="005F7565"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4.</w:t>
      </w:r>
      <w:r w:rsidR="005F7565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Музыкальная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культура Византии. 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Формирование христианской музыкальной традиции.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Музыкальная культура Византии.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50523A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Народная и церковная музыка Византии. Интонационные особенности музыки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религиозного культа.</w:t>
      </w:r>
    </w:p>
    <w:p w:rsidR="0023003D" w:rsidRPr="0023003D" w:rsidRDefault="0023003D" w:rsidP="0050523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Гимнотворцы Ефрем Сирин, Роман Сладкопевец, Андрей Критский, Иоанн Дамаскин.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3.  Расцвет и упадок Византийской культуры.</w:t>
      </w:r>
    </w:p>
    <w:p w:rsidR="0023003D" w:rsidRPr="0023003D" w:rsidRDefault="0023003D" w:rsidP="0023003D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5.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Церковная музыка раннего CредневековьяЗападой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Григорианский хорал. Органум.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Семинар: Церковная музыка раннего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1.Отличительные черты Григорианского хорала. Органум и мелизматический органум.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2.Развитие музыкальной письменности. Невменная нотация. Гвидо из Ареццо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 Месса и ее структура.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4. Литургическая драма и "празднества глупцов".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позднего Средневековья Западой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: Развитие полифонии.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1.Обучение музыке в монастырях. Школа Нотр-Дам.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Первые композиторы Леонин и Перотин.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2.Понятие горизонтали и вертикали в музыке.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3.Мотет- жанр многоголосной светской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7.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Светская музыка Средних веков. Бродячие музыканты.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Музыкально-</w:t>
      </w:r>
      <w:r w:rsidR="005F7565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поэтическая культура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труверов, трубадуров и миннезингеров.</w:t>
      </w:r>
    </w:p>
    <w:p w:rsidR="0023003D" w:rsidRPr="0023003D" w:rsidRDefault="005F7565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Музыкально</w:t>
      </w:r>
      <w:r w:rsidR="0023003D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</w:t>
      </w:r>
      <w:bookmarkStart w:id="0" w:name="_GoBack"/>
      <w:bookmarkEnd w:id="0"/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поэтическая культура</w:t>
      </w:r>
      <w:r w:rsidR="0023003D"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1. Основные черты искусства трубадуров, труверов и миннезингеров.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2. Городские объединения народных музыкантов.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Национальные школы. Новые музыкальные жанры.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Мадригал. Рождение оперы.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Возрождения стран Западной Европы.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1.Национальные школы Италии, Нидерландов, Франции, Германии, Англии. Композиторы Г.деМашо, О. Лассо, Д. Палестрина, Ж. Депре.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2.Развитие вокальной лирики. Мадригал.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3.Развитие инструментаьных жанров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4.Истоки развития оперного жанра. Флорентийская камерата.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9.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Развитие гомофонно-гармонического склада в музыке.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Расцвет инструментальных жанров. Кончерто гроссо.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Музыка эпохи Барокко.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1. Эстетика стиля Барокко. Учение об аффектах.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 К. Монтеверди. Опера "Орфей"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 Композиторы А.и Д. Скарлатти, А. Вивальди, Г. Ф. Гендель.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Творчество И. С. Баха.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10.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 эпохи Классицизма. Венская классическая школа.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Эволюция сонатного цикла в творчестве венских классиков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   1.Эстетика классицизма в музыке и других видах искусств.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2.И. Гайдн. Развитие сонатно-симфонического цикла.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3.В. А. Моцарт.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smartTag w:uri="urn:schemas-microsoft-com:office:smarttags" w:element="metricconverter">
        <w:smartTagPr>
          <w:attr w:name="ProductID" w:val="4. Л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4. Л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В. Бетховен. Сонаты и симфонии.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11.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Романтизм в музыке стран Западной Европы 19 века.     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Влияние французской революции </w:t>
      </w:r>
      <w:smartTag w:uri="urn:schemas-microsoft-com:office:smarttags" w:element="metricconverter">
        <w:smartTagPr>
          <w:attr w:name="ProductID" w:val="1789 г"/>
        </w:smartTagPr>
        <w:r w:rsidRPr="0023003D">
          <w:rPr>
            <w:rFonts w:ascii="Times New Roman" w:eastAsia="Times New Roman" w:hAnsi="Times New Roman" w:cs="Times New Roman"/>
            <w:sz w:val="24"/>
            <w:szCs w:val="24"/>
            <w:lang w:eastAsia="ru-RU" w:bidi="ru-RU"/>
          </w:rPr>
          <w:t>1789 г</w:t>
        </w:r>
      </w:smartTag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на сферы духовной жизни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общества и музыкальное искусство. </w:t>
      </w:r>
    </w:p>
    <w:p w:rsidR="0023003D" w:rsidRPr="0023003D" w:rsidRDefault="0023003D" w:rsidP="0023003D">
      <w:pPr>
        <w:widowControl w:val="0"/>
        <w:tabs>
          <w:tab w:val="center" w:pos="4677"/>
        </w:tabs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 xml:space="preserve">Семинар: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От античного театра к большой романтической опере.</w:t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1. Опера, как синтетический жанр искусства.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2. Оперные реформы от Глюка до Вагнера.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  3. Верди и Вагнер. Противостояние гениев.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12.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 w:firstLine="206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Пути развития древнерусской музыкальной культуры в 11-16 веках.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1.Развитие музыкального искусства в период образования Русского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централизованного государства.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Обрядовый фольклор, былины, исторические песни.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3.Знаменный распев.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4. Духовный стих.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  <w:t xml:space="preserve">Тема 13.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Три периода исторического развития русского искусства 18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1.Период реформ Петра. Новые жанры военной, парадной и танцевальной музыки.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2.Период 30-60 годов 18 века. Укрепление национальных культурных традиций.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Развитие музыкального образования, нотопечатания.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3.Последняя треть 18 века. Развитие музыкального театра.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Творчество русских композиторов Пашкевича, Фомина, Бортнянского.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4.Крепостные музыкальные театры и роговые оркестры.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5. Домашнее музицирование.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6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Тема 14.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М.И. Глинка и его современники.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Формирование русской композиторской школы.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1.Подъем патриотизма и национального самосознания в русском искусстве начала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2.Городская народная песня. Бытовой лирический романс.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3.Композиторы Алябьев, Верстовский, Варламов, Гурилев.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4 Глинка и русская классическая музыка.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5.Оперная драматургия Глинки и Даргомыжского.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6.Глинка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15.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Развитие реализма в русском музыкальном театре.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Композиторы балакиревского кружка или "Могучая кучка".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Русская музыкальная критика. А.Н. Серов, В.В.Стасов.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3.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Мусоргский и Пушкин. Народная музыкальная драма.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4.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Романтизм и реализм в русской музыке. Чайковский и Пушкин.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Тема 16.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музыкальная культура на рубеже 19 – 20 веков.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Лядов,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С.Рахманинов, А.  Скрябин, С.Танеев.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Музыка композиторов Серебряного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1. С. Рахманинов. Симфоническая поэма "Колокола"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2. Творческие искания и открытия А. Скрябина.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3. А. Лядов. Мастер музыкальной миниатюры.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4. С. Танеев и русское Духовное возрождение.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Тема 17.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Обзор музыкальной культуры России 20 в.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И. Стравинский, С. Прокофьев,Д. Шостакович, Г. Свиридов.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и советская музыка 20 века.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Вопросы:</w:t>
      </w:r>
    </w:p>
    <w:p w:rsidR="0023003D" w:rsidRPr="0023003D" w:rsidRDefault="0023003D" w:rsidP="0050523A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Игорь Стравинский</w:t>
      </w:r>
    </w:p>
    <w:p w:rsidR="0023003D" w:rsidRPr="0023003D" w:rsidRDefault="0023003D" w:rsidP="0050523A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Сергей Прокофьев.</w:t>
      </w:r>
    </w:p>
    <w:p w:rsidR="0023003D" w:rsidRPr="0023003D" w:rsidRDefault="0023003D" w:rsidP="0050523A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Дмитрий Шостакович</w:t>
      </w:r>
    </w:p>
    <w:p w:rsidR="0023003D" w:rsidRPr="0023003D" w:rsidRDefault="0023003D" w:rsidP="0050523A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Георгий Свиридов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    Тема 18. 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Обзор музыкальной культуры зарубежных стран 20 века.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  <w:t>Семинар:</w:t>
      </w: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Джаз, как актуальное искусство. Пути развития и особенности. </w:t>
      </w:r>
    </w:p>
    <w:p w:rsidR="0023003D" w:rsidRPr="0023003D" w:rsidRDefault="0023003D" w:rsidP="002300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    Вопросы:</w:t>
      </w:r>
    </w:p>
    <w:p w:rsidR="0023003D" w:rsidRPr="0023003D" w:rsidRDefault="0023003D" w:rsidP="0050523A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Хоровые гимны Новой Англии.</w:t>
      </w:r>
    </w:p>
    <w:p w:rsidR="0023003D" w:rsidRPr="0023003D" w:rsidRDefault="0023003D" w:rsidP="0050523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Негритянский спиричуэлс. Блюз.</w:t>
      </w:r>
    </w:p>
    <w:p w:rsidR="0023003D" w:rsidRPr="0023003D" w:rsidRDefault="0023003D" w:rsidP="0050523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05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Гершвин и первая негритянская опера.</w:t>
      </w:r>
    </w:p>
    <w:p w:rsidR="00AE3E9E" w:rsidRPr="0023003D" w:rsidRDefault="0023003D" w:rsidP="0050523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40" w:after="0" w:line="240" w:lineRule="auto"/>
        <w:ind w:left="105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3003D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Латиноамериканская музыка и джаз.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преподавании дисциплины «История музыки»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 с оценкой.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C527AE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входного контроля.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история музыки для студентов данной специальности. 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вид искусства.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Отличительные особенности музыкального искусства в сравнении с другими видами искусств.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lastRenderedPageBreak/>
        <w:t>О роли музыки и музыкального воспитания в жизни человека.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язык международного общения.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Взаимосвязь данного предмета с другими дисциплинами: история театра, литературы, драматургии, история искусств, кинематографа, режиссуры и др.</w:t>
      </w:r>
    </w:p>
    <w:p w:rsidR="00C527AE" w:rsidRPr="00C527AE" w:rsidRDefault="00C527AE" w:rsidP="0050523A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Музыкальная терминология.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ind w:left="708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(семинара).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тем для семинара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по дисциплине 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1.Музыка древних культур. Обзор вопросов о происхождении музыки в условиях первобытнообщинного строя. Синкретизм первобытного искусства. Древние музыкальные культуры стран Востока и Средиземноморья. Музыкальная культура Античности. 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Египта.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 Древнего Китая, Индии, Палестины.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-Музыкальная культура Древней Греции и Древнего Рима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-Роль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 w:bidi="ru-RU"/>
        </w:rPr>
      </w:pP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2.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Музыкальная культура Византии. Формирование христианской   музыкальной традиции.</w:t>
      </w:r>
    </w:p>
    <w:p w:rsidR="00C527AE" w:rsidRPr="00C527AE" w:rsidRDefault="00C527AE" w:rsidP="00C527AE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 xml:space="preserve">    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Вопросы: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 - Народная и церковная музыка Византии. Интонационные особенности музыки религиозного культа.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- Гимнотворцы Ефрем Сирин, Роман Сладкопевец, Андрей Критский, Иоанн Дамаскин.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 -Расцвет и упадок Византийской культуры.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 для текущего контроля (рубежный контроль)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коллоквиума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                      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lastRenderedPageBreak/>
        <w:t>1.</w:t>
      </w: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Почему слуховые впечатления активнее зрительных.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2. Что такое интонация. В чем проявляется интонационная природа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3. В чем проявляется синкретизм первобытного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4. Роль музыки в античном театре.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5. Самые древние музыкальные инструменты.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6. Какова роль Пифагора в развитии теории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7. Формирование христианской музыкальной традиции в Византии и Западной Европе. Сходство и различие.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8. Что такое органум.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9. Почему хорал называют григорианским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10. Что такое невменная нотация.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11.Кто такой Гвидо Аретинский и что он сделал для развития музыкального искусства.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12.Что такое полифония. Когда и где началось ее развитие.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13. Понятие горизонтали и вертикали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14. Светские и церковные жанры музыки Средневековья.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15. Что такое месса. Ее структура.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16. Как называли бродячих музыкантов Средневековья. Особенности их творчества.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17.Какие новые музыкальные жанры сформировались в эпоху Возрождения.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18.Что такое Флорентийская камерата. Цели и достижения.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19. Когда и где был построен первый общедоступный оперный театр.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20. Что такое гомофонно-гармонический склад в музыке.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21. Что такое музыкальная форма. Простые и сложные музыкальные формы.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тема раскрыта студентом частично или полностью; 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tabs>
          <w:tab w:val="left" w:pos="169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(зачета)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2. Музыка Античности. Роль музыки в античном театре.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4. Музыка Средневековья. Органум. Григорианский хорал. Месса и ее структура.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 Развитие полифонии. Школа Нотр-Дам. Первые композиторы. Новые тенденции в музыкальном искусстве. «Ars Nova» 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6. Менестрели, трубадуры, миннезингеры и мейстерзингеры. Светские формы музицирования.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 xml:space="preserve">7. Музыка эпохи Возрождения. Национальные школы. Музыкальные жанры.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8. Рождение оперы: истоки и развитие.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Музыкальная культура эпохи Барокко. Жанры. Персоналии.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10. Музыка эпохи Просвещения. Классицизм. Венские классики. Оперные реформы.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11. Музыка Романтизма. Новые жанры. Программность в музыке. </w:t>
      </w:r>
    </w:p>
    <w:p w:rsid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Явление импрессионизма в музыке. Персоналии. Произведения.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Default="00DE6271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  <w:t>ТЕСТ:</w:t>
      </w:r>
    </w:p>
    <w:p w:rsidR="007B5AB5" w:rsidRPr="007B5AB5" w:rsidRDefault="007B5AB5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 w:bidi="mr-IN"/>
        </w:rPr>
      </w:pP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1. Какого звания удостоился известный австрийский музыкант и композитор Иоганн Штраус?</w:t>
      </w:r>
    </w:p>
    <w:p w:rsidR="007B5AB5" w:rsidRPr="007B5AB5" w:rsidRDefault="007B5AB5" w:rsidP="007B5AB5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Король вальса</w:t>
      </w:r>
    </w:p>
    <w:p w:rsidR="007B5AB5" w:rsidRPr="007B5AB5" w:rsidRDefault="007B5AB5" w:rsidP="007B5AB5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Король симфонии</w:t>
      </w:r>
    </w:p>
    <w:p w:rsidR="007B5AB5" w:rsidRPr="007B5AB5" w:rsidRDefault="007B5AB5" w:rsidP="007B5AB5">
      <w:pPr>
        <w:pStyle w:val="a3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Король увертюры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2. Выберите композитора, который считается основоположником русской классической музыки.</w:t>
      </w:r>
    </w:p>
    <w:p w:rsidR="007B5AB5" w:rsidRPr="007B5AB5" w:rsidRDefault="007B5AB5" w:rsidP="007B5AB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М. П. Мусоргский</w:t>
      </w:r>
    </w:p>
    <w:p w:rsidR="007B5AB5" w:rsidRPr="007B5AB5" w:rsidRDefault="007B5AB5" w:rsidP="007B5AB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С. С. Прокофьев</w:t>
      </w:r>
    </w:p>
    <w:p w:rsidR="007B5AB5" w:rsidRPr="007B5AB5" w:rsidRDefault="007B5AB5" w:rsidP="007B5AB5">
      <w:pPr>
        <w:pStyle w:val="a3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М. И. Глинка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3. Кто написал цикл скрипичных концертов «Времена года»?</w:t>
      </w:r>
    </w:p>
    <w:p w:rsidR="007B5AB5" w:rsidRPr="007B5AB5" w:rsidRDefault="007B5AB5" w:rsidP="007B5AB5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Антонио Вивальди</w:t>
      </w:r>
    </w:p>
    <w:p w:rsidR="007B5AB5" w:rsidRPr="007B5AB5" w:rsidRDefault="007B5AB5" w:rsidP="007B5AB5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Иоганн Себастьян Бах</w:t>
      </w:r>
    </w:p>
    <w:p w:rsidR="007B5AB5" w:rsidRPr="007B5AB5" w:rsidRDefault="007B5AB5" w:rsidP="007B5AB5">
      <w:pPr>
        <w:pStyle w:val="a3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Пётр Ильич Чайковский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4. Какой город считается родиной композитора и музыканта-виртуоза Вольфганга Амадея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Моцарта?</w:t>
      </w:r>
    </w:p>
    <w:p w:rsidR="007B5AB5" w:rsidRPr="007B5AB5" w:rsidRDefault="007B5AB5" w:rsidP="007B5AB5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Вена</w:t>
      </w:r>
    </w:p>
    <w:p w:rsidR="007B5AB5" w:rsidRPr="007B5AB5" w:rsidRDefault="007B5AB5" w:rsidP="007B5AB5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Зальцбург</w:t>
      </w:r>
    </w:p>
    <w:p w:rsidR="007B5AB5" w:rsidRPr="007B5AB5" w:rsidRDefault="007B5AB5" w:rsidP="007B5AB5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Гамбург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5. На каком музыкальном инструменте играл и писал музыку Иоганнес Брамс?</w:t>
      </w:r>
    </w:p>
    <w:p w:rsidR="007B5AB5" w:rsidRPr="007B5AB5" w:rsidRDefault="007B5AB5" w:rsidP="007B5AB5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На скрипке</w:t>
      </w:r>
    </w:p>
    <w:p w:rsidR="007B5AB5" w:rsidRPr="007B5AB5" w:rsidRDefault="007B5AB5" w:rsidP="007B5AB5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На фортепиано</w:t>
      </w:r>
    </w:p>
    <w:p w:rsidR="007B5AB5" w:rsidRPr="007B5AB5" w:rsidRDefault="007B5AB5" w:rsidP="007B5AB5">
      <w:pPr>
        <w:pStyle w:val="a3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На органе</w:t>
      </w:r>
    </w:p>
    <w:p w:rsidR="00C527AE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6. Этот известный композитор и музыкант страдал от звона в ушах, что не помешало ему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написать величайшие произведения и навсегда войти в историю.</w:t>
      </w:r>
    </w:p>
    <w:p w:rsidR="007B5AB5" w:rsidRPr="007B5AB5" w:rsidRDefault="007B5AB5" w:rsidP="007B5AB5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hAnsi="Times New Roman" w:cs="Times New Roman"/>
          <w:sz w:val="24"/>
          <w:szCs w:val="24"/>
        </w:rPr>
        <w:t>Людвиг ван Бетховен</w:t>
      </w:r>
    </w:p>
    <w:p w:rsidR="007B5AB5" w:rsidRPr="007B5AB5" w:rsidRDefault="007B5AB5" w:rsidP="007B5AB5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Иоганн Себастьян Бах</w:t>
      </w:r>
    </w:p>
    <w:p w:rsidR="007B5AB5" w:rsidRPr="007B5AB5" w:rsidRDefault="007B5AB5" w:rsidP="007B5AB5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Вольфганг Амадей Моцарт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7. Музыкальное произведение Франца Шуберта «Третья песня Эллен» современному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слушателю известна под названием ...</w:t>
      </w:r>
    </w:p>
    <w:p w:rsidR="007B5AB5" w:rsidRPr="007B5AB5" w:rsidRDefault="007B5AB5" w:rsidP="007B5AB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Imagine</w:t>
      </w:r>
    </w:p>
    <w:p w:rsidR="007B5AB5" w:rsidRPr="007B5AB5" w:rsidRDefault="007B5AB5" w:rsidP="007B5AB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Ameno</w:t>
      </w:r>
    </w:p>
    <w:p w:rsidR="007B5AB5" w:rsidRPr="007B5AB5" w:rsidRDefault="007B5AB5" w:rsidP="007B5AB5">
      <w:pPr>
        <w:pStyle w:val="a3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Ave Maria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8. Как называется первая симфония Петра Ильича Чайковского?</w:t>
      </w:r>
    </w:p>
    <w:p w:rsidR="007B5AB5" w:rsidRPr="007B5AB5" w:rsidRDefault="007B5AB5" w:rsidP="007B5AB5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Патетическая</w:t>
      </w:r>
    </w:p>
    <w:p w:rsidR="007B5AB5" w:rsidRPr="007B5AB5" w:rsidRDefault="007B5AB5" w:rsidP="007B5AB5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Малороссийская</w:t>
      </w:r>
    </w:p>
    <w:p w:rsidR="007B5AB5" w:rsidRPr="007B5AB5" w:rsidRDefault="007B5AB5" w:rsidP="007B5AB5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Зимние грёзы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9. В честь какого композитора назван международный аэропорт в Варшаве?</w:t>
      </w:r>
    </w:p>
    <w:p w:rsidR="007B5AB5" w:rsidRPr="007B5AB5" w:rsidRDefault="007B5AB5" w:rsidP="007B5AB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Фредерика Шопена</w:t>
      </w:r>
    </w:p>
    <w:p w:rsidR="007B5AB5" w:rsidRPr="007B5AB5" w:rsidRDefault="007B5AB5" w:rsidP="007B5AB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Ференца Листа</w:t>
      </w:r>
    </w:p>
    <w:p w:rsidR="007B5AB5" w:rsidRPr="007B5AB5" w:rsidRDefault="007B5AB5" w:rsidP="007B5AB5">
      <w:pPr>
        <w:pStyle w:val="a3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Франца Шуберта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lastRenderedPageBreak/>
        <w:t>10. Этот композитор не смог поступить в консерваторию, которая сегодня называется его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именем.</w:t>
      </w:r>
    </w:p>
    <w:p w:rsidR="007B5AB5" w:rsidRPr="007B5AB5" w:rsidRDefault="007B5AB5" w:rsidP="007B5AB5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Джузеппе Верди</w:t>
      </w:r>
    </w:p>
    <w:p w:rsidR="007B5AB5" w:rsidRPr="007B5AB5" w:rsidRDefault="007B5AB5" w:rsidP="007B5AB5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Антонио Вивальди</w:t>
      </w:r>
    </w:p>
    <w:p w:rsidR="007B5AB5" w:rsidRPr="007B5AB5" w:rsidRDefault="007B5AB5" w:rsidP="007B5AB5">
      <w:pPr>
        <w:pStyle w:val="a3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Эдвард Григ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11. Сколько всего опер за свою творческую жизнь написал Н. А. Римский-Корсаков?</w:t>
      </w:r>
    </w:p>
    <w:p w:rsidR="007B5AB5" w:rsidRPr="007B5AB5" w:rsidRDefault="007B5AB5" w:rsidP="007B5AB5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3</w:t>
      </w:r>
    </w:p>
    <w:p w:rsidR="007B5AB5" w:rsidRPr="007B5AB5" w:rsidRDefault="007B5AB5" w:rsidP="007B5AB5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5</w:t>
      </w:r>
    </w:p>
    <w:p w:rsidR="007B5AB5" w:rsidRPr="007B5AB5" w:rsidRDefault="007B5AB5" w:rsidP="007B5AB5">
      <w:pPr>
        <w:pStyle w:val="a3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15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12. В каком из балетов П. И. Чайковского звучит произведение «Вальс цветов»?</w:t>
      </w:r>
    </w:p>
    <w:p w:rsidR="007B5AB5" w:rsidRPr="007B5AB5" w:rsidRDefault="007B5AB5" w:rsidP="007B5AB5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Спящая красавица</w:t>
      </w:r>
    </w:p>
    <w:p w:rsidR="007B5AB5" w:rsidRPr="007B5AB5" w:rsidRDefault="007B5AB5" w:rsidP="007B5AB5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Щелкунчик</w:t>
      </w:r>
    </w:p>
    <w:p w:rsidR="007B5AB5" w:rsidRPr="007B5AB5" w:rsidRDefault="007B5AB5" w:rsidP="007B5AB5">
      <w:pPr>
        <w:pStyle w:val="a3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Лебединое озеро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13. Какой номер присвоил Людвиг ван Бетховен своей знаменитой «Лунной сонате»?</w:t>
      </w:r>
    </w:p>
    <w:p w:rsidR="007B5AB5" w:rsidRPr="007B5AB5" w:rsidRDefault="007B5AB5" w:rsidP="007B5AB5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7</w:t>
      </w:r>
    </w:p>
    <w:p w:rsidR="007B5AB5" w:rsidRPr="007B5AB5" w:rsidRDefault="007B5AB5" w:rsidP="007B5AB5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9</w:t>
      </w:r>
    </w:p>
    <w:p w:rsidR="007B5AB5" w:rsidRPr="007B5AB5" w:rsidRDefault="007B5AB5" w:rsidP="007B5AB5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14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14. Как называется последнее произведение музыканта и композитора С. В. Рахманинова?</w:t>
      </w:r>
    </w:p>
    <w:p w:rsidR="007B5AB5" w:rsidRPr="007B5AB5" w:rsidRDefault="007B5AB5" w:rsidP="007B5AB5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Поэма «Колокола»</w:t>
      </w:r>
    </w:p>
    <w:p w:rsidR="007B5AB5" w:rsidRPr="007B5AB5" w:rsidRDefault="007B5AB5" w:rsidP="007B5AB5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Симфоническая поэма «Князь Ростислав»</w:t>
      </w:r>
    </w:p>
    <w:p w:rsidR="007B5AB5" w:rsidRPr="007B5AB5" w:rsidRDefault="007B5AB5" w:rsidP="007B5AB5">
      <w:pPr>
        <w:pStyle w:val="a3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Симфонические танцы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15. Кто из музыкантов считается создателем «светомузыки»?</w:t>
      </w:r>
    </w:p>
    <w:p w:rsidR="007B5AB5" w:rsidRPr="007B5AB5" w:rsidRDefault="007B5AB5" w:rsidP="007B5AB5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А. Н. Скрябин</w:t>
      </w:r>
    </w:p>
    <w:p w:rsidR="007B5AB5" w:rsidRPr="007B5AB5" w:rsidRDefault="007B5AB5" w:rsidP="007B5AB5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П. И. Чайковский</w:t>
      </w:r>
    </w:p>
    <w:p w:rsidR="007B5AB5" w:rsidRPr="007B5AB5" w:rsidRDefault="007B5AB5" w:rsidP="007B5AB5">
      <w:pPr>
        <w:pStyle w:val="a3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Д. Д. Шостакович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16. Кто автор оперы «Садко», в которой основным персонажем выступает герой русских былин?</w:t>
      </w:r>
    </w:p>
    <w:p w:rsidR="007B5AB5" w:rsidRPr="007B5AB5" w:rsidRDefault="007B5AB5" w:rsidP="007B5A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С. В. Рахманинов</w:t>
      </w:r>
    </w:p>
    <w:p w:rsidR="007B5AB5" w:rsidRPr="007B5AB5" w:rsidRDefault="007B5AB5" w:rsidP="007B5A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С. С. Прокофьев</w:t>
      </w:r>
    </w:p>
    <w:p w:rsidR="007B5AB5" w:rsidRPr="007B5AB5" w:rsidRDefault="007B5AB5" w:rsidP="007B5AB5">
      <w:pPr>
        <w:pStyle w:val="a3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Н. А. Римский-Корсаков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17. Жанр музыкального произведения Дмитрия Шостаковича под названием «Песнь о лесах».</w:t>
      </w:r>
    </w:p>
    <w:p w:rsidR="007B5AB5" w:rsidRPr="007B5AB5" w:rsidRDefault="007B5AB5" w:rsidP="007B5AB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Опера</w:t>
      </w:r>
    </w:p>
    <w:p w:rsidR="007B5AB5" w:rsidRPr="007B5AB5" w:rsidRDefault="007B5AB5" w:rsidP="007B5AB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Оратория</w:t>
      </w:r>
    </w:p>
    <w:p w:rsidR="007B5AB5" w:rsidRPr="007B5AB5" w:rsidRDefault="007B5AB5" w:rsidP="007B5AB5">
      <w:pPr>
        <w:pStyle w:val="a3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Симфония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18. Кто написал оперы «Летучий голландец», «Тристан и Изольда», «Кольцо нибелунга»?</w:t>
      </w:r>
    </w:p>
    <w:p w:rsidR="007B5AB5" w:rsidRPr="007B5AB5" w:rsidRDefault="007B5AB5" w:rsidP="007B5AB5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Ференц Лист</w:t>
      </w:r>
    </w:p>
    <w:p w:rsidR="007B5AB5" w:rsidRPr="007B5AB5" w:rsidRDefault="007B5AB5" w:rsidP="007B5AB5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Феликс Мендельсон</w:t>
      </w:r>
    </w:p>
    <w:p w:rsidR="007B5AB5" w:rsidRPr="007B5AB5" w:rsidRDefault="007B5AB5" w:rsidP="007B5AB5">
      <w:pPr>
        <w:pStyle w:val="a3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Рихард Вагнер</w:t>
      </w:r>
    </w:p>
    <w:p w:rsid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19. Какие исторические события лежат в основе оперы М. Мусоргского «Хованщина»?</w:t>
      </w:r>
    </w:p>
    <w:p w:rsidR="007B5AB5" w:rsidRPr="007B5AB5" w:rsidRDefault="007B5AB5" w:rsidP="007B5AB5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Стрелецкие бунты</w:t>
      </w:r>
    </w:p>
    <w:p w:rsidR="007B5AB5" w:rsidRPr="007B5AB5" w:rsidRDefault="007B5AB5" w:rsidP="007B5AB5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Восстание Степана Разина</w:t>
      </w:r>
    </w:p>
    <w:p w:rsidR="007B5AB5" w:rsidRPr="007B5AB5" w:rsidRDefault="007B5AB5" w:rsidP="007B5AB5">
      <w:pPr>
        <w:pStyle w:val="a3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Пугачёвский бунт</w:t>
      </w:r>
    </w:p>
    <w:p w:rsidR="007B5AB5" w:rsidRP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20. Кто из этих композиторов не написал ни одной оперы?</w:t>
      </w:r>
    </w:p>
    <w:p w:rsidR="007B5AB5" w:rsidRPr="007B5AB5" w:rsidRDefault="007B5AB5" w:rsidP="007B5AB5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Франц Шуберт</w:t>
      </w:r>
    </w:p>
    <w:p w:rsidR="007B5AB5" w:rsidRPr="007B5AB5" w:rsidRDefault="007B5AB5" w:rsidP="007B5AB5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Иоганнес Брамс</w:t>
      </w:r>
    </w:p>
    <w:p w:rsidR="007B5AB5" w:rsidRPr="007B5AB5" w:rsidRDefault="007B5AB5" w:rsidP="007B5AB5">
      <w:pPr>
        <w:pStyle w:val="a3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И. Ф. Стравинский</w:t>
      </w:r>
      <w:r w:rsidRPr="007B5AB5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cr/>
      </w:r>
    </w:p>
    <w:p w:rsidR="007B5AB5" w:rsidRDefault="007B5AB5" w:rsidP="007B5AB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Примерный перечень вопросов для промежуточного контроля (</w:t>
      </w:r>
      <w:r w:rsidR="00877B3B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зачет с оценкой</w:t>
      </w:r>
      <w:r w:rsidRPr="00C527AE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)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C527AE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по дисциплине </w:t>
      </w:r>
      <w:r w:rsidRPr="00C527AE">
        <w:rPr>
          <w:rFonts w:ascii="Times New Roman" w:eastAsia="Calibri" w:hAnsi="Times New Roman" w:cs="Times New Roman"/>
          <w:caps/>
          <w:color w:val="000000"/>
          <w:sz w:val="24"/>
          <w:szCs w:val="24"/>
          <w:lang w:eastAsia="ru-RU" w:bidi="mr-IN"/>
        </w:rPr>
        <w:t>История музыки.</w:t>
      </w:r>
    </w:p>
    <w:p w:rsidR="00C527AE" w:rsidRPr="00C527AE" w:rsidRDefault="00C527AE" w:rsidP="00C527AE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Народное музыкальное творчество Древней Руси. Пути развития древнерусской музыкальной культуры в 11-17 веках. Развитие музыкального искусства в период образования Русского централизованного государства. Обрядовый фольклор, былины, исторические песни. Знаменный распев. Духовный стих.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2.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и быт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Периоды исторического развития русского искусства 18 века.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Период реформ Петра. Новые жанры военной, парадной и танцевальной музыки.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3.Период 30-60 годов 18 века. Укрепление национальных культурных традиций.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Развитие музыкального образования, нотопечатания.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4.Русская музыкальная культура и быт последней трети 18 века. Развитие музыкального театра.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5.Творчество русских композиторов Пашкевича, Фомина, Бортнянского, Березовского и др. Крепостные музыкальные театры и роговые оркестры.  Домашнее музицирование.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6.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Русская музыка первой половины 19 века. Формирование русской композиторской школы. Городская народная песня. Бытовой лирический романс. Композиторы Алябьев, Верстовский, Варламов, Гурилев.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7. Глинка и его историческая роль в становлении русской классической музыки.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Влияние Пушкина на русскую музыкальную культуру.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Оперная драматургия Глинки и Даргомыжского.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8.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Русская музыкальная культура второй половины 19 века.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Русское музыкальное общество и композиторы балакиревского кружка ("Могучая кучка").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9. Романтизм и реализм в русской музыке. Мусоргский и Пушкин. Народная музыкальная драма.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10.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Романтизм и реализм в русской музыке. Чайковский и Пушкин.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11.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музыкальная культура на рубеже 19 – 20 веков.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А. Глазунов, Н. А. Римский-Корсаков, А.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  <w:t>Лядов.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12. Музыка композиторов Серебряного века. С.Рахманинов, А. Скрябин.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13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Русская и советская музыка 20 века. Композиторы И. Стравинский, С. Прокофьев,</w:t>
      </w:r>
      <w:r w:rsidRPr="00C527AE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 xml:space="preserve"> 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Д. Шостакович, Г. Свиридов</w:t>
      </w:r>
    </w:p>
    <w:p w:rsidR="00C527AE" w:rsidRPr="00C527AE" w:rsidRDefault="00C527AE" w:rsidP="00C527A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Медведева, Ю.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Фортепианная соната в творчестве русских композиторов ХХ века [Текст] : учеб. пособие для студентов вузов культуры и искусств 071301 "Нар. худож. творчество", квалификации "худож. рук. муз.-инструм. коллектива. преподаватель", обучающихся по дисциплине СДФ 02.02 "Фортепиано" / Ю. В. Медведева ; Моск. гос. ун-т культуры и искусств. - М. : МГУКИ, 2011. - 103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Музыкальное воспитание артиста драматического театра и кино. История музыки</w:t>
      </w:r>
      <w:r w:rsidRPr="00C527AE">
        <w:rPr>
          <w:rFonts w:ascii="Times New Roman" w:hAnsi="Times New Roman" w:cs="Times New Roman"/>
          <w:sz w:val="24"/>
          <w:szCs w:val="24"/>
        </w:rPr>
        <w:t xml:space="preserve"> [Текст] : учеб. прогр. для спец. 070201 - "Актер. искусство", квалификации </w:t>
      </w:r>
      <w:r w:rsidRPr="00C527AE">
        <w:rPr>
          <w:rFonts w:ascii="Times New Roman" w:hAnsi="Times New Roman" w:cs="Times New Roman"/>
          <w:sz w:val="24"/>
          <w:szCs w:val="24"/>
        </w:rPr>
        <w:lastRenderedPageBreak/>
        <w:t>"артист драм. театра и кино" для студентов днев. и заоч. отд-ния / Моск. гос. ун-т культуры и искусств ; [авт.-сост. Т. Г. Зыкова]. - М. : МГУКИ, 2011. - 18 с. - Библиогр.: с. 16-18. – 45с.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Особенности гармонии в русской музыке [Электронный ресурс] : учеб.-метод. пособие / О. М. Мятиева ; Моск. гос. ун-т культуры и искусств. - М. : МГУКИ, 2014. - 44 с.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Бурундуковская, Е. В.</w:t>
      </w:r>
      <w:r w:rsidRPr="00C527AE">
        <w:rPr>
          <w:rFonts w:ascii="Times New Roman" w:hAnsi="Times New Roman" w:cs="Times New Roman"/>
          <w:sz w:val="24"/>
          <w:szCs w:val="24"/>
        </w:rPr>
        <w:br/>
        <w:t>   Органно-клавирная культура Италии конца XVI - начала XVII века [Электронный ресурс] : [учеб. пособие] / Е. В. Бурундуковская. - Казань : [б. и.], 2007. - 292 с. : нот. - б. ц. </w:t>
      </w:r>
    </w:p>
    <w:p w:rsidR="00C527AE" w:rsidRPr="00C527AE" w:rsidRDefault="00C527AE" w:rsidP="0050523A">
      <w:pPr>
        <w:pStyle w:val="a3"/>
        <w:numPr>
          <w:ilvl w:val="0"/>
          <w:numId w:val="26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b/>
          <w:bCs/>
          <w:sz w:val="24"/>
          <w:szCs w:val="24"/>
        </w:rPr>
        <w:t>Мятиева, О. М. .</w:t>
      </w:r>
    </w:p>
    <w:p w:rsidR="00C527AE" w:rsidRPr="00C527AE" w:rsidRDefault="00C527AE" w:rsidP="00C527AE">
      <w:pPr>
        <w:ind w:left="360"/>
        <w:rPr>
          <w:rFonts w:ascii="Times New Roman" w:hAnsi="Times New Roman" w:cs="Times New Roman"/>
          <w:sz w:val="24"/>
          <w:szCs w:val="24"/>
        </w:rPr>
      </w:pPr>
      <w:r w:rsidRPr="00C527AE">
        <w:rPr>
          <w:rFonts w:ascii="Times New Roman" w:hAnsi="Times New Roman" w:cs="Times New Roman"/>
          <w:sz w:val="24"/>
          <w:szCs w:val="24"/>
        </w:rPr>
        <w:t> Особенности гармонии в русской музыке [Электронный ресурс]: учеб.-метод. пособие / О. М. Мятиева ; Моск. гос. ун-т культуры и искусств. - М: МГУКИ, 2011. - 46 с. - б. ц. </w:t>
      </w:r>
    </w:p>
    <w:p w:rsidR="00C527AE" w:rsidRPr="00C527AE" w:rsidRDefault="00C527AE" w:rsidP="00C527A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5B79BC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5B79BC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Самостоятельная работа учащихся – это их деятельность как на занятиях в классе, так и во время подготовки к занятиям дома. Самостоятельная работа должна соответствовать более глубокому усвоению изучаемого курса, формировать навыки исследовательской работы и ориентировать учащихся на умение применять теоретические знания на практике.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Самостоятельная работа предусматривает более глубокое изучение и усвоение материала курса, формирование навыков исследовательской работы путем: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конспектирования первоисточников и другой учебной и научной литературы;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проработки учебного материала (по конспектам лекций учебной и научной литературе) и подготовки докладов;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поиска и обзора научных публикаций и электронных источников информации;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выполнения контрольных работ;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написания рефератов (эссе);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 работы с тестами и вопросами для самопроверки;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-участия в научных конференциях и подготовкой компьютерных презентаций по историческим проблемам.</w:t>
      </w:r>
    </w:p>
    <w:p w:rsidR="00C527AE" w:rsidRPr="00C527AE" w:rsidRDefault="00C527AE" w:rsidP="00C527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>Образовательные технологии включает практические занятия. При реализации программы дисциплины используются: проблемный метод обсуждения материала, докладов и дискуссий по наиболее сложным вопросам темы. В курсе используются следующие типы занятий: вводные, мотивационные вызывающая интерес к осваиваемой дисциплине; проблемные (вводящая новое знание как неизвестное, которое необходимо «открыть»).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color w:val="000000"/>
          <w:sz w:val="24"/>
          <w:szCs w:val="28"/>
          <w:lang w:eastAsia="ru-RU" w:bidi="ru-RU"/>
        </w:rPr>
        <w:t xml:space="preserve">Аудиторные (практические) занятия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направлены на формирование у студентов научного мышления и практических навыков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 xml:space="preserve">самостоятельного и творческого освоения 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lastRenderedPageBreak/>
        <w:t xml:space="preserve">содержания дисциплины, критического анализа источников и литературы, ознакомление с современными проблемами и дискуссиями в области междисциплинарных подходов в современной науке. В ходе подготовки и проведения аудиторных занятий студенты под руководством преподавателей овладевают навыками применения методологических подходов и методик научно-исследовательской деятельности. </w:t>
      </w:r>
      <w:r w:rsidRPr="00C527AE">
        <w:rPr>
          <w:rFonts w:ascii="Times New Roman" w:eastAsia="Times New Roman" w:hAnsi="Times New Roman" w:cs="Times New Roman"/>
          <w:color w:val="000000"/>
          <w:sz w:val="24"/>
          <w:szCs w:val="28"/>
          <w:lang w:eastAsia="ru-RU" w:bidi="ru-RU"/>
        </w:rPr>
        <w:t xml:space="preserve">При подготовке к занятию по каждой теме студент должен знать содержание материалов предыдущих занятий по соответствующим темам курса, вынесенным на занятие, а также ознакомиться с литературой, рекомендованной для подготовки. На основе изученной литературы студент должен найти ответы на вопросы, представленные в программе занятия, выполнить все задания, уметь дать определение ключевых понятий рассматриваемой темы. </w:t>
      </w:r>
    </w:p>
    <w:p w:rsidR="00C527AE" w:rsidRPr="00C527AE" w:rsidRDefault="00C527AE" w:rsidP="00C527AE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</w:pP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Дискуссия -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 xml:space="preserve">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</w:t>
      </w:r>
      <w:r w:rsidRPr="00C527AE">
        <w:rPr>
          <w:rFonts w:ascii="Times New Roman" w:eastAsia="Times New Roman" w:hAnsi="Times New Roman" w:cs="Times New Roman"/>
          <w:i/>
          <w:sz w:val="24"/>
          <w:szCs w:val="28"/>
          <w:lang w:eastAsia="ru-RU" w:bidi="ru-RU"/>
        </w:rPr>
        <w:t xml:space="preserve">. 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 объективному результату.На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</w:t>
      </w:r>
      <w:r w:rsidRPr="00C527AE">
        <w:rPr>
          <w:rFonts w:ascii="Times New Roman" w:eastAsia="Times New Roman" w:hAnsi="Times New Roman" w:cs="Times New Roman"/>
          <w:bCs/>
          <w:sz w:val="24"/>
          <w:szCs w:val="28"/>
          <w:lang w:eastAsia="ru-RU" w:bidi="ru-RU"/>
        </w:rPr>
        <w:t>Проведение дискуссии:</w:t>
      </w:r>
      <w:r w:rsidRPr="00C527AE">
        <w:rPr>
          <w:rFonts w:ascii="Times New Roman" w:eastAsia="Times New Roman" w:hAnsi="Times New Roman" w:cs="Times New Roman"/>
          <w:sz w:val="24"/>
          <w:szCs w:val="28"/>
          <w:lang w:eastAsia="ru-RU" w:bidi="ru-RU"/>
        </w:rPr>
        <w:t>формулирование проблемы и целей дискуссии;создание мотивации к обсуждению - определение значимости проблемы, указание на нерешенность и противоречивость вопроса и т.д.;установление регламента дискуссии и ее основных этапов;совместная выработка правил дискуссии;выяснение однозначности понимания темы дискуссии, используемых в ней терминов, понятий.Приемы введения в дискуссию:предъявление проблемной ситуации;демонстрация видеосюжета;демонстрация материалов (статей, документов);ролевое проигрывание проблемной ситуации;анализ противоречивых высказываний - столкновение противоположных точек зрения на обсуждаемую проблему; постановка проблемных вопросов; альтернативный выбор (участникам предлагается выбрать одну из нескольких точек зрения или способов решения проблемы).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lastRenderedPageBreak/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951B83" w:rsidRPr="00951B83" w:rsidTr="00DE627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51B83" w:rsidRPr="00951B83" w:rsidTr="00DE627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951B83" w:rsidRPr="00951B83" w:rsidTr="00DE627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использование академической аудитории</w:t>
            </w:r>
          </w:p>
        </w:tc>
      </w:tr>
      <w:tr w:rsidR="00951B83" w:rsidRPr="00951B83" w:rsidTr="00DE627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библиотека вуза, компьютеры, подключенные к сети интернет </w:t>
            </w:r>
          </w:p>
        </w:tc>
      </w:tr>
      <w:tr w:rsidR="00951B83" w:rsidRPr="00951B83" w:rsidTr="00DE627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83" w:rsidRPr="00951B83" w:rsidRDefault="00951B83" w:rsidP="00951B83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  <w:r w:rsidRPr="00951B83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52.05.01 «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Актерское искусство»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«Артист драматического театра и кино»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Т.Г.Зыкова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091" w:rsidRDefault="008D4091">
      <w:pPr>
        <w:spacing w:after="0" w:line="240" w:lineRule="auto"/>
      </w:pPr>
      <w:r>
        <w:separator/>
      </w:r>
    </w:p>
  </w:endnote>
  <w:endnote w:type="continuationSeparator" w:id="0">
    <w:p w:rsidR="008D4091" w:rsidRDefault="008D4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091" w:rsidRDefault="008D4091">
      <w:pPr>
        <w:spacing w:after="0" w:line="240" w:lineRule="auto"/>
      </w:pPr>
      <w:r>
        <w:separator/>
      </w:r>
    </w:p>
  </w:footnote>
  <w:footnote w:type="continuationSeparator" w:id="0">
    <w:p w:rsidR="008D4091" w:rsidRDefault="008D4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610AB"/>
    <w:multiLevelType w:val="hybridMultilevel"/>
    <w:tmpl w:val="4C8AD99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" w15:restartNumberingAfterBreak="0">
    <w:nsid w:val="0FD51418"/>
    <w:multiLevelType w:val="hybridMultilevel"/>
    <w:tmpl w:val="2F04F8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55B42"/>
    <w:multiLevelType w:val="hybridMultilevel"/>
    <w:tmpl w:val="9D1E34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 w15:restartNumberingAfterBreak="0">
    <w:nsid w:val="1E9D202B"/>
    <w:multiLevelType w:val="hybridMultilevel"/>
    <w:tmpl w:val="6EE83C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11274F"/>
    <w:multiLevelType w:val="hybridMultilevel"/>
    <w:tmpl w:val="59941B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C3E14"/>
    <w:multiLevelType w:val="hybridMultilevel"/>
    <w:tmpl w:val="703079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7670A"/>
    <w:multiLevelType w:val="hybridMultilevel"/>
    <w:tmpl w:val="826A9CF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636262"/>
    <w:multiLevelType w:val="hybridMultilevel"/>
    <w:tmpl w:val="44A268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8C63AF"/>
    <w:multiLevelType w:val="hybridMultilevel"/>
    <w:tmpl w:val="F3A22F2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B6ABC"/>
    <w:multiLevelType w:val="hybridMultilevel"/>
    <w:tmpl w:val="17F0B59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C00296"/>
    <w:multiLevelType w:val="hybridMultilevel"/>
    <w:tmpl w:val="AF2839D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A6009A"/>
    <w:multiLevelType w:val="hybridMultilevel"/>
    <w:tmpl w:val="9DB0F73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3774B"/>
    <w:multiLevelType w:val="hybridMultilevel"/>
    <w:tmpl w:val="7BE8E37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1" w15:restartNumberingAfterBreak="0">
    <w:nsid w:val="5D926EA6"/>
    <w:multiLevelType w:val="hybridMultilevel"/>
    <w:tmpl w:val="3B00B93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A66C20"/>
    <w:multiLevelType w:val="hybridMultilevel"/>
    <w:tmpl w:val="B780576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635B6D"/>
    <w:multiLevelType w:val="hybridMultilevel"/>
    <w:tmpl w:val="6A8A8CF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77F4733"/>
    <w:multiLevelType w:val="hybridMultilevel"/>
    <w:tmpl w:val="869EC40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7" w15:restartNumberingAfterBreak="0">
    <w:nsid w:val="724C0EAF"/>
    <w:multiLevelType w:val="hybridMultilevel"/>
    <w:tmpl w:val="24D4510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8E7D70"/>
    <w:multiLevelType w:val="hybridMultilevel"/>
    <w:tmpl w:val="2F64776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0" w15:restartNumberingAfterBreak="0">
    <w:nsid w:val="7F8C04ED"/>
    <w:multiLevelType w:val="hybridMultilevel"/>
    <w:tmpl w:val="49E8B48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3"/>
  </w:num>
  <w:num w:numId="3">
    <w:abstractNumId w:val="16"/>
  </w:num>
  <w:num w:numId="4">
    <w:abstractNumId w:val="1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16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6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20"/>
  </w:num>
  <w:num w:numId="8">
    <w:abstractNumId w:val="2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20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20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29"/>
  </w:num>
  <w:num w:numId="12">
    <w:abstractNumId w:val="29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29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"/>
  </w:num>
  <w:num w:numId="15">
    <w:abstractNumId w:val="1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26"/>
  </w:num>
  <w:num w:numId="17">
    <w:abstractNumId w:val="2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26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26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5"/>
  </w:num>
  <w:num w:numId="21">
    <w:abstractNumId w:val="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5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17"/>
  </w:num>
  <w:num w:numId="25">
    <w:abstractNumId w:val="12"/>
  </w:num>
  <w:num w:numId="26">
    <w:abstractNumId w:val="4"/>
  </w:num>
  <w:num w:numId="27">
    <w:abstractNumId w:val="9"/>
  </w:num>
  <w:num w:numId="28">
    <w:abstractNumId w:val="10"/>
  </w:num>
  <w:num w:numId="29">
    <w:abstractNumId w:val="14"/>
  </w:num>
  <w:num w:numId="30">
    <w:abstractNumId w:val="6"/>
  </w:num>
  <w:num w:numId="31">
    <w:abstractNumId w:val="18"/>
  </w:num>
  <w:num w:numId="32">
    <w:abstractNumId w:val="15"/>
  </w:num>
  <w:num w:numId="33">
    <w:abstractNumId w:val="25"/>
  </w:num>
  <w:num w:numId="34">
    <w:abstractNumId w:val="11"/>
  </w:num>
  <w:num w:numId="35">
    <w:abstractNumId w:val="8"/>
  </w:num>
  <w:num w:numId="36">
    <w:abstractNumId w:val="3"/>
  </w:num>
  <w:num w:numId="37">
    <w:abstractNumId w:val="19"/>
  </w:num>
  <w:num w:numId="38">
    <w:abstractNumId w:val="27"/>
  </w:num>
  <w:num w:numId="39">
    <w:abstractNumId w:val="30"/>
  </w:num>
  <w:num w:numId="40">
    <w:abstractNumId w:val="7"/>
  </w:num>
  <w:num w:numId="41">
    <w:abstractNumId w:val="28"/>
  </w:num>
  <w:num w:numId="42">
    <w:abstractNumId w:val="0"/>
  </w:num>
  <w:num w:numId="43">
    <w:abstractNumId w:val="23"/>
  </w:num>
  <w:num w:numId="44">
    <w:abstractNumId w:val="2"/>
  </w:num>
  <w:num w:numId="45">
    <w:abstractNumId w:val="21"/>
  </w:num>
  <w:num w:numId="46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24B4E"/>
    <w:rsid w:val="0004497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12268"/>
    <w:rsid w:val="00124254"/>
    <w:rsid w:val="00132A8C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266D1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97036"/>
    <w:rsid w:val="002A0DF3"/>
    <w:rsid w:val="002A3406"/>
    <w:rsid w:val="002A45C6"/>
    <w:rsid w:val="002D063B"/>
    <w:rsid w:val="002F5349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4FDD"/>
    <w:rsid w:val="00376CA6"/>
    <w:rsid w:val="003A06B9"/>
    <w:rsid w:val="003A0744"/>
    <w:rsid w:val="003A6751"/>
    <w:rsid w:val="003C2810"/>
    <w:rsid w:val="003C2EEA"/>
    <w:rsid w:val="003E3D7D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42F2D"/>
    <w:rsid w:val="00572D1F"/>
    <w:rsid w:val="00575573"/>
    <w:rsid w:val="00577695"/>
    <w:rsid w:val="0058433C"/>
    <w:rsid w:val="005919F3"/>
    <w:rsid w:val="005B79BC"/>
    <w:rsid w:val="005C0DE2"/>
    <w:rsid w:val="005C440A"/>
    <w:rsid w:val="005D5EDE"/>
    <w:rsid w:val="005D6E55"/>
    <w:rsid w:val="005E331C"/>
    <w:rsid w:val="005F2888"/>
    <w:rsid w:val="005F7565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57CB"/>
    <w:rsid w:val="006B699F"/>
    <w:rsid w:val="006C26D3"/>
    <w:rsid w:val="006D040A"/>
    <w:rsid w:val="006D104F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3A87"/>
    <w:rsid w:val="007546CE"/>
    <w:rsid w:val="00770A28"/>
    <w:rsid w:val="00773D4C"/>
    <w:rsid w:val="00781841"/>
    <w:rsid w:val="0079017C"/>
    <w:rsid w:val="00791C23"/>
    <w:rsid w:val="00794627"/>
    <w:rsid w:val="007B22E5"/>
    <w:rsid w:val="007B5AB5"/>
    <w:rsid w:val="007C356C"/>
    <w:rsid w:val="007C4FD3"/>
    <w:rsid w:val="008000A8"/>
    <w:rsid w:val="00800315"/>
    <w:rsid w:val="008147A5"/>
    <w:rsid w:val="00823591"/>
    <w:rsid w:val="00845206"/>
    <w:rsid w:val="008576D6"/>
    <w:rsid w:val="00877B3B"/>
    <w:rsid w:val="00883CC2"/>
    <w:rsid w:val="008A79A2"/>
    <w:rsid w:val="008D4091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44F93"/>
    <w:rsid w:val="00951B83"/>
    <w:rsid w:val="00956090"/>
    <w:rsid w:val="00956F86"/>
    <w:rsid w:val="009759D3"/>
    <w:rsid w:val="00976638"/>
    <w:rsid w:val="00980552"/>
    <w:rsid w:val="00982235"/>
    <w:rsid w:val="009A5505"/>
    <w:rsid w:val="009A61FF"/>
    <w:rsid w:val="009A79E7"/>
    <w:rsid w:val="009B2D8F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95714"/>
    <w:rsid w:val="00A96519"/>
    <w:rsid w:val="00AB5E18"/>
    <w:rsid w:val="00AC418D"/>
    <w:rsid w:val="00AC4E1E"/>
    <w:rsid w:val="00AC6D95"/>
    <w:rsid w:val="00AC76F2"/>
    <w:rsid w:val="00AD1E03"/>
    <w:rsid w:val="00AD4994"/>
    <w:rsid w:val="00AD659A"/>
    <w:rsid w:val="00AE0570"/>
    <w:rsid w:val="00AE0AC4"/>
    <w:rsid w:val="00AE1976"/>
    <w:rsid w:val="00AE3E9E"/>
    <w:rsid w:val="00B036EB"/>
    <w:rsid w:val="00B13D24"/>
    <w:rsid w:val="00B30F13"/>
    <w:rsid w:val="00B321E7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B759A"/>
    <w:rsid w:val="00BC7714"/>
    <w:rsid w:val="00BD0283"/>
    <w:rsid w:val="00BD076B"/>
    <w:rsid w:val="00BE7C0A"/>
    <w:rsid w:val="00BF0883"/>
    <w:rsid w:val="00BF2946"/>
    <w:rsid w:val="00BF2F06"/>
    <w:rsid w:val="00C03B4C"/>
    <w:rsid w:val="00C1242D"/>
    <w:rsid w:val="00C220D1"/>
    <w:rsid w:val="00C23448"/>
    <w:rsid w:val="00C312CA"/>
    <w:rsid w:val="00C45E61"/>
    <w:rsid w:val="00C50482"/>
    <w:rsid w:val="00C527AE"/>
    <w:rsid w:val="00C53A0B"/>
    <w:rsid w:val="00C64E7A"/>
    <w:rsid w:val="00C660B6"/>
    <w:rsid w:val="00C66AB6"/>
    <w:rsid w:val="00C678DB"/>
    <w:rsid w:val="00C7502B"/>
    <w:rsid w:val="00C810D3"/>
    <w:rsid w:val="00C85A57"/>
    <w:rsid w:val="00C93A07"/>
    <w:rsid w:val="00CA7D0E"/>
    <w:rsid w:val="00CB4EC2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17A6"/>
    <w:rsid w:val="00D27A39"/>
    <w:rsid w:val="00D42B4B"/>
    <w:rsid w:val="00D51C16"/>
    <w:rsid w:val="00D54FB6"/>
    <w:rsid w:val="00D56BED"/>
    <w:rsid w:val="00D748EB"/>
    <w:rsid w:val="00D82A2C"/>
    <w:rsid w:val="00D908A4"/>
    <w:rsid w:val="00DA412D"/>
    <w:rsid w:val="00DA5967"/>
    <w:rsid w:val="00DB240D"/>
    <w:rsid w:val="00DB30D7"/>
    <w:rsid w:val="00DB770F"/>
    <w:rsid w:val="00DC4C60"/>
    <w:rsid w:val="00DE6271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8D1EDE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6C49022-4C93-480C-A1D5-59A7CD0AD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6057</Words>
  <Characters>34526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Александра Александровна Козырева</cp:lastModifiedBy>
  <cp:revision>18</cp:revision>
  <cp:lastPrinted>2021-12-28T11:32:00Z</cp:lastPrinted>
  <dcterms:created xsi:type="dcterms:W3CDTF">2022-10-06T13:16:00Z</dcterms:created>
  <dcterms:modified xsi:type="dcterms:W3CDTF">2024-07-04T08:54:00Z</dcterms:modified>
</cp:coreProperties>
</file>